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5C5" w:rsidRDefault="003D05C5" w:rsidP="003D05C5">
      <w:pPr>
        <w:shd w:val="clear" w:color="auto" w:fill="FFFFFF"/>
        <w:spacing w:after="0" w:line="240" w:lineRule="auto"/>
        <w:jc w:val="center"/>
        <w:rPr>
          <w:rFonts w:ascii="UICTFontTextStyleBody" w:eastAsia="Times New Roman" w:hAnsi="UICTFontTextStyleBody" w:cs="Arial"/>
          <w:b/>
          <w:color w:val="222222"/>
          <w:sz w:val="40"/>
          <w:szCs w:val="40"/>
          <w:lang w:eastAsia="fr-FR"/>
        </w:rPr>
      </w:pPr>
      <w:r>
        <w:rPr>
          <w:rFonts w:ascii="UICTFontTextStyleBody" w:eastAsia="Times New Roman" w:hAnsi="UICTFontTextStyleBody" w:cs="Arial"/>
          <w:b/>
          <w:color w:val="222222"/>
          <w:sz w:val="40"/>
          <w:szCs w:val="40"/>
          <w:lang w:eastAsia="fr-FR"/>
        </w:rPr>
        <w:t>RETOUR</w:t>
      </w:r>
    </w:p>
    <w:p w:rsidR="003D05C5" w:rsidRDefault="003D05C5" w:rsidP="003D05C5">
      <w:pPr>
        <w:shd w:val="clear" w:color="auto" w:fill="FFFFFF"/>
        <w:spacing w:after="0" w:line="240" w:lineRule="auto"/>
        <w:rPr>
          <w:rFonts w:ascii="UICTFontTextStyleBody" w:eastAsia="Times New Roman" w:hAnsi="UICTFontTextStyleBody" w:cs="Arial"/>
          <w:color w:val="222222"/>
          <w:sz w:val="26"/>
          <w:szCs w:val="26"/>
          <w:lang w:eastAsia="fr-FR"/>
        </w:rPr>
      </w:pPr>
    </w:p>
    <w:p w:rsidR="003D05C5" w:rsidRDefault="003D05C5" w:rsidP="003D05C5">
      <w:pPr>
        <w:shd w:val="clear" w:color="auto" w:fill="FFFFFF"/>
        <w:spacing w:after="0" w:line="240" w:lineRule="auto"/>
        <w:rPr>
          <w:rFonts w:ascii="Arial" w:eastAsia="Times New Roman" w:hAnsi="Arial" w:cs="Arial"/>
          <w:color w:val="222222"/>
          <w:sz w:val="26"/>
          <w:szCs w:val="26"/>
          <w:lang w:eastAsia="fr-FR"/>
        </w:rPr>
      </w:pPr>
      <w:r>
        <w:rPr>
          <w:rFonts w:ascii="UICTFontTextStyleBody" w:eastAsia="Times New Roman" w:hAnsi="UICTFontTextStyleBody" w:cs="Arial"/>
          <w:color w:val="222222"/>
          <w:sz w:val="26"/>
          <w:szCs w:val="26"/>
          <w:lang w:eastAsia="fr-FR"/>
        </w:rPr>
        <w:t>Conformément à l’article 121-21 du code de la consommation, le délai de rétraction est de 14 jours à compter de la réception du colis. Au-delà, aucun retour ne sera accepté.</w:t>
      </w:r>
    </w:p>
    <w:p w:rsidR="003D05C5" w:rsidRDefault="003D05C5" w:rsidP="003D05C5">
      <w:pPr>
        <w:shd w:val="clear" w:color="auto" w:fill="FFFFFF"/>
        <w:spacing w:after="0" w:line="240" w:lineRule="auto"/>
        <w:rPr>
          <w:rFonts w:ascii="Arial" w:eastAsia="Times New Roman" w:hAnsi="Arial" w:cs="Arial"/>
          <w:color w:val="222222"/>
          <w:sz w:val="26"/>
          <w:szCs w:val="26"/>
          <w:lang w:eastAsia="fr-FR"/>
        </w:rPr>
      </w:pPr>
    </w:p>
    <w:p w:rsidR="003D05C5" w:rsidRDefault="003D05C5" w:rsidP="003D05C5">
      <w:pPr>
        <w:shd w:val="clear" w:color="auto" w:fill="FFFFFF"/>
        <w:spacing w:after="0" w:line="240" w:lineRule="auto"/>
        <w:rPr>
          <w:rFonts w:ascii="Arial" w:eastAsia="Times New Roman" w:hAnsi="Arial" w:cs="Arial"/>
          <w:color w:val="222222"/>
          <w:sz w:val="26"/>
          <w:szCs w:val="26"/>
          <w:lang w:eastAsia="fr-FR"/>
        </w:rPr>
      </w:pPr>
      <w:r>
        <w:rPr>
          <w:rFonts w:ascii="UICTFontTextStyleBody" w:eastAsia="Times New Roman" w:hAnsi="UICTFontTextStyleBody" w:cs="Arial"/>
          <w:color w:val="222222"/>
          <w:sz w:val="26"/>
          <w:szCs w:val="26"/>
          <w:lang w:eastAsia="fr-FR"/>
        </w:rPr>
        <w:t>Les produits retournés doivent être intacts, en parfait état de revente, dans leur emballage d’origine et avec leur étiquette de vente. Ils ne doivent pas avoir été porté ou utilisé. Tout produit qui est abimé, incomplet ou dont l’emballage d’origine est détérioré ne sera pas accepté.</w:t>
      </w:r>
    </w:p>
    <w:p w:rsidR="003D05C5" w:rsidRDefault="003D05C5" w:rsidP="003D05C5">
      <w:pPr>
        <w:shd w:val="clear" w:color="auto" w:fill="FFFFFF"/>
        <w:spacing w:after="0" w:line="240" w:lineRule="auto"/>
        <w:rPr>
          <w:rFonts w:ascii="Arial" w:eastAsia="Times New Roman" w:hAnsi="Arial" w:cs="Arial"/>
          <w:color w:val="222222"/>
          <w:sz w:val="26"/>
          <w:szCs w:val="26"/>
          <w:lang w:eastAsia="fr-FR"/>
        </w:rPr>
      </w:pPr>
    </w:p>
    <w:p w:rsidR="003D05C5" w:rsidRDefault="003D05C5" w:rsidP="003D05C5">
      <w:pPr>
        <w:shd w:val="clear" w:color="auto" w:fill="FFFFFF"/>
        <w:spacing w:after="0" w:line="240" w:lineRule="auto"/>
        <w:rPr>
          <w:rFonts w:ascii="Arial" w:eastAsia="Times New Roman" w:hAnsi="Arial" w:cs="Arial"/>
          <w:color w:val="222222"/>
          <w:sz w:val="26"/>
          <w:szCs w:val="26"/>
          <w:lang w:eastAsia="fr-FR"/>
        </w:rPr>
      </w:pPr>
      <w:r>
        <w:rPr>
          <w:rFonts w:ascii="UICTFontTextStyleBody" w:eastAsia="Times New Roman" w:hAnsi="UICTFontTextStyleBody" w:cs="Arial"/>
          <w:color w:val="222222"/>
          <w:sz w:val="26"/>
          <w:szCs w:val="26"/>
          <w:lang w:eastAsia="fr-FR"/>
        </w:rPr>
        <w:t>Les frais de retour sont à charge du client. Il est recommandé de retourner les colis en Colissimo afin d’avoir une preuve de retour en cas de colis perdu par le transporteur.</w:t>
      </w:r>
    </w:p>
    <w:p w:rsidR="003D05C5" w:rsidRDefault="003D05C5" w:rsidP="003D05C5">
      <w:pPr>
        <w:shd w:val="clear" w:color="auto" w:fill="FFFFFF"/>
        <w:spacing w:after="0" w:line="240" w:lineRule="auto"/>
        <w:rPr>
          <w:rFonts w:ascii="Arial" w:eastAsia="Times New Roman" w:hAnsi="Arial" w:cs="Arial"/>
          <w:color w:val="222222"/>
          <w:sz w:val="26"/>
          <w:szCs w:val="26"/>
          <w:lang w:eastAsia="fr-FR"/>
        </w:rPr>
      </w:pPr>
    </w:p>
    <w:p w:rsidR="003D05C5" w:rsidRDefault="003D05C5" w:rsidP="003D05C5">
      <w:pPr>
        <w:shd w:val="clear" w:color="auto" w:fill="FFFFFF"/>
        <w:spacing w:after="0" w:line="240" w:lineRule="auto"/>
        <w:rPr>
          <w:rFonts w:ascii="Arial" w:eastAsia="Times New Roman" w:hAnsi="Arial" w:cs="Arial"/>
          <w:color w:val="222222"/>
          <w:sz w:val="26"/>
          <w:szCs w:val="26"/>
          <w:lang w:eastAsia="fr-FR"/>
        </w:rPr>
      </w:pPr>
      <w:r>
        <w:rPr>
          <w:rFonts w:ascii="UICTFontTextStyleBody" w:eastAsia="Times New Roman" w:hAnsi="UICTFontTextStyleBody" w:cs="Arial"/>
          <w:color w:val="222222"/>
          <w:sz w:val="26"/>
          <w:szCs w:val="26"/>
          <w:lang w:eastAsia="fr-FR"/>
        </w:rPr>
        <w:t>Lorsque vous effectuez un retour, merci de remplir le bordereau de retour et de le joindre à l’intérieur du colis afin que votre retour soit traité le plus rapidement possible. Les délais de retour sont de 7 jours à compter de la réception du colis. Ces délais peuvent cependant être rallongés lors de période de forte activité (Noël, soldes, etc.).</w:t>
      </w:r>
    </w:p>
    <w:p w:rsidR="003D05C5" w:rsidRDefault="003D05C5" w:rsidP="003D05C5">
      <w:pPr>
        <w:shd w:val="clear" w:color="auto" w:fill="FFFFFF"/>
        <w:spacing w:after="0" w:line="240" w:lineRule="auto"/>
        <w:rPr>
          <w:rFonts w:ascii="Arial" w:eastAsia="Times New Roman" w:hAnsi="Arial" w:cs="Arial"/>
          <w:color w:val="222222"/>
          <w:sz w:val="26"/>
          <w:szCs w:val="26"/>
          <w:lang w:eastAsia="fr-FR"/>
        </w:rPr>
      </w:pPr>
    </w:p>
    <w:p w:rsidR="003D05C5" w:rsidRDefault="003D05C5" w:rsidP="003D05C5">
      <w:pPr>
        <w:shd w:val="clear" w:color="auto" w:fill="FFFFFF"/>
        <w:spacing w:after="0" w:line="240" w:lineRule="auto"/>
        <w:rPr>
          <w:rFonts w:ascii="Arial" w:eastAsia="Times New Roman" w:hAnsi="Arial" w:cs="Arial"/>
          <w:color w:val="222222"/>
          <w:sz w:val="26"/>
          <w:szCs w:val="26"/>
          <w:lang w:eastAsia="fr-FR"/>
        </w:rPr>
      </w:pPr>
      <w:r>
        <w:rPr>
          <w:rFonts w:ascii="UICTFontTextStyleBody" w:eastAsia="Times New Roman" w:hAnsi="UICTFontTextStyleBody" w:cs="Arial"/>
          <w:color w:val="222222"/>
          <w:sz w:val="26"/>
          <w:szCs w:val="26"/>
          <w:lang w:eastAsia="fr-FR"/>
        </w:rPr>
        <w:t>Si les conditions de retour sont respectées, le remboursement des articles se fera sur le mode de règlement utilisé lors de la commande. Lorsque la commande a été réglé via une carte cadeau, le remboursement se fera sous forme d’avoir.</w:t>
      </w:r>
    </w:p>
    <w:p w:rsidR="003D05C5" w:rsidRDefault="003D05C5" w:rsidP="003D05C5">
      <w:pPr>
        <w:shd w:val="clear" w:color="auto" w:fill="FFFFFF"/>
        <w:spacing w:after="0" w:line="240" w:lineRule="auto"/>
        <w:rPr>
          <w:rFonts w:ascii="Arial" w:eastAsia="Times New Roman" w:hAnsi="Arial" w:cs="Arial"/>
          <w:color w:val="222222"/>
          <w:sz w:val="26"/>
          <w:szCs w:val="26"/>
          <w:lang w:eastAsia="fr-FR"/>
        </w:rPr>
      </w:pPr>
    </w:p>
    <w:p w:rsidR="003D05C5" w:rsidRDefault="003D05C5" w:rsidP="003D05C5">
      <w:pPr>
        <w:shd w:val="clear" w:color="auto" w:fill="FFFFFF"/>
        <w:spacing w:after="0" w:line="240" w:lineRule="auto"/>
        <w:rPr>
          <w:rFonts w:ascii="Arial" w:eastAsia="Times New Roman" w:hAnsi="Arial" w:cs="Arial"/>
          <w:color w:val="222222"/>
          <w:sz w:val="26"/>
          <w:szCs w:val="26"/>
          <w:lang w:eastAsia="fr-FR"/>
        </w:rPr>
      </w:pPr>
      <w:r>
        <w:rPr>
          <w:rFonts w:ascii="UICTFontTextStyleBody" w:eastAsia="Times New Roman" w:hAnsi="UICTFontTextStyleBody" w:cs="Arial"/>
          <w:color w:val="222222"/>
          <w:sz w:val="26"/>
          <w:szCs w:val="26"/>
          <w:lang w:eastAsia="fr-FR"/>
        </w:rPr>
        <w:t>Les articles en promotions, les bijoux et les accessoires ne sont ni repris, ni échangés.</w:t>
      </w:r>
    </w:p>
    <w:p w:rsidR="003D05C5" w:rsidRDefault="003D05C5" w:rsidP="003D05C5">
      <w:pPr>
        <w:shd w:val="clear" w:color="auto" w:fill="FFFFFF"/>
        <w:spacing w:after="0" w:line="240" w:lineRule="auto"/>
        <w:rPr>
          <w:rFonts w:ascii="Arial" w:eastAsia="Times New Roman" w:hAnsi="Arial" w:cs="Arial"/>
          <w:color w:val="222222"/>
          <w:sz w:val="26"/>
          <w:szCs w:val="26"/>
          <w:lang w:eastAsia="fr-FR"/>
        </w:rPr>
      </w:pPr>
      <w:r>
        <w:rPr>
          <w:rFonts w:ascii="UICTFontTextStyleBody" w:eastAsia="Times New Roman" w:hAnsi="UICTFontTextStyleBody" w:cs="Arial"/>
          <w:color w:val="222222"/>
          <w:sz w:val="26"/>
          <w:szCs w:val="26"/>
          <w:lang w:eastAsia="fr-FR"/>
        </w:rPr>
        <w:t>Les colis retour doivent être retournés à l’adresse suivante :</w:t>
      </w:r>
    </w:p>
    <w:p w:rsidR="003D05C5" w:rsidRDefault="003D05C5" w:rsidP="003D05C5">
      <w:pPr>
        <w:shd w:val="clear" w:color="auto" w:fill="FFFFFF"/>
        <w:spacing w:after="0" w:line="240" w:lineRule="auto"/>
        <w:rPr>
          <w:rFonts w:ascii="Arial" w:eastAsia="Times New Roman" w:hAnsi="Arial" w:cs="Arial"/>
          <w:color w:val="222222"/>
          <w:sz w:val="26"/>
          <w:szCs w:val="26"/>
          <w:lang w:eastAsia="fr-FR"/>
        </w:rPr>
      </w:pPr>
    </w:p>
    <w:p w:rsidR="003D05C5" w:rsidRDefault="003D05C5" w:rsidP="003D05C5">
      <w:pPr>
        <w:shd w:val="clear" w:color="auto" w:fill="FFFFFF"/>
        <w:spacing w:after="0" w:line="240" w:lineRule="auto"/>
        <w:rPr>
          <w:rFonts w:ascii="Arial" w:eastAsia="Times New Roman" w:hAnsi="Arial" w:cs="Arial"/>
          <w:color w:val="222222"/>
          <w:sz w:val="26"/>
          <w:szCs w:val="26"/>
          <w:lang w:eastAsia="fr-FR"/>
        </w:rPr>
      </w:pPr>
      <w:r>
        <w:rPr>
          <w:rFonts w:ascii="UICTFontTextStyleBody" w:eastAsia="Times New Roman" w:hAnsi="UICTFontTextStyleBody" w:cs="Arial"/>
          <w:color w:val="222222"/>
          <w:sz w:val="26"/>
          <w:szCs w:val="26"/>
          <w:lang w:eastAsia="fr-FR"/>
        </w:rPr>
        <w:t>OPH-SHOP</w:t>
      </w:r>
      <w:r>
        <w:rPr>
          <w:rFonts w:ascii="UICTFontTextStyleBody" w:eastAsia="Times New Roman" w:hAnsi="UICTFontTextStyleBody" w:cs="Arial"/>
          <w:color w:val="222222"/>
          <w:sz w:val="26"/>
          <w:szCs w:val="26"/>
          <w:lang w:eastAsia="fr-FR"/>
        </w:rPr>
        <w:br/>
        <w:t>16 bis route de Marseille </w:t>
      </w:r>
      <w:r>
        <w:rPr>
          <w:rFonts w:ascii="UICTFontTextStyleBody" w:eastAsia="Times New Roman" w:hAnsi="UICTFontTextStyleBody" w:cs="Arial"/>
          <w:color w:val="222222"/>
          <w:sz w:val="26"/>
          <w:szCs w:val="26"/>
          <w:lang w:eastAsia="fr-FR"/>
        </w:rPr>
        <w:br/>
        <w:t>83860 Nans-les-pins </w:t>
      </w:r>
    </w:p>
    <w:p w:rsidR="003D05C5" w:rsidRDefault="003D05C5" w:rsidP="003D05C5">
      <w:pPr>
        <w:shd w:val="clear" w:color="auto" w:fill="FFFFFF"/>
        <w:spacing w:after="0" w:line="240" w:lineRule="auto"/>
        <w:rPr>
          <w:rFonts w:ascii="Arial" w:eastAsia="Times New Roman" w:hAnsi="Arial" w:cs="Arial"/>
          <w:color w:val="222222"/>
          <w:sz w:val="26"/>
          <w:szCs w:val="26"/>
          <w:lang w:eastAsia="fr-FR"/>
        </w:rPr>
      </w:pPr>
    </w:p>
    <w:p w:rsidR="003D05C5" w:rsidRDefault="003D05C5" w:rsidP="003D05C5">
      <w:pPr>
        <w:shd w:val="clear" w:color="auto" w:fill="FFFFFF"/>
        <w:spacing w:after="0" w:line="240" w:lineRule="auto"/>
        <w:rPr>
          <w:rFonts w:ascii="Arial" w:eastAsia="Times New Roman" w:hAnsi="Arial" w:cs="Arial"/>
          <w:color w:val="222222"/>
          <w:sz w:val="26"/>
          <w:szCs w:val="26"/>
          <w:lang w:eastAsia="fr-FR"/>
        </w:rPr>
      </w:pPr>
      <w:r>
        <w:rPr>
          <w:rFonts w:ascii="UICTFontTextStyleBody" w:eastAsia="Times New Roman" w:hAnsi="UICTFontTextStyleBody" w:cs="Arial"/>
          <w:color w:val="222222"/>
          <w:sz w:val="26"/>
          <w:szCs w:val="26"/>
          <w:lang w:eastAsia="fr-FR"/>
        </w:rPr>
        <w:t xml:space="preserve">Chaque article est minutieusement vérifié lors de la préparation de la commande, cependant il arrive qu’un défaut ne soit pas visible et que le client reçoive donc un article défectueux. Dans ce cas, le client devra </w:t>
      </w:r>
      <w:proofErr w:type="gramStart"/>
      <w:r>
        <w:rPr>
          <w:rFonts w:ascii="UICTFontTextStyleBody" w:eastAsia="Times New Roman" w:hAnsi="UICTFontTextStyleBody" w:cs="Arial"/>
          <w:color w:val="222222"/>
          <w:sz w:val="26"/>
          <w:szCs w:val="26"/>
          <w:lang w:eastAsia="fr-FR"/>
        </w:rPr>
        <w:t>signalé</w:t>
      </w:r>
      <w:proofErr w:type="gramEnd"/>
      <w:r>
        <w:rPr>
          <w:rFonts w:ascii="UICTFontTextStyleBody" w:eastAsia="Times New Roman" w:hAnsi="UICTFontTextStyleBody" w:cs="Arial"/>
          <w:color w:val="222222"/>
          <w:sz w:val="26"/>
          <w:szCs w:val="26"/>
          <w:lang w:eastAsia="fr-FR"/>
        </w:rPr>
        <w:t xml:space="preserve"> par mail à l’adresse de contact lors de la réception du colis, en joignant des photos constatant le problème.</w:t>
      </w:r>
    </w:p>
    <w:p w:rsidR="003D05C5" w:rsidRDefault="003D05C5" w:rsidP="003D05C5">
      <w:pPr>
        <w:shd w:val="clear" w:color="auto" w:fill="FFFFFF"/>
        <w:spacing w:after="0" w:line="240" w:lineRule="auto"/>
        <w:rPr>
          <w:rFonts w:ascii="Arial" w:eastAsia="Times New Roman" w:hAnsi="Arial" w:cs="Arial"/>
          <w:color w:val="222222"/>
          <w:sz w:val="26"/>
          <w:szCs w:val="26"/>
          <w:lang w:eastAsia="fr-FR"/>
        </w:rPr>
      </w:pPr>
    </w:p>
    <w:p w:rsidR="003D05C5" w:rsidRDefault="003D05C5" w:rsidP="003D05C5">
      <w:pPr>
        <w:shd w:val="clear" w:color="auto" w:fill="FFFFFF"/>
        <w:spacing w:after="0" w:line="240" w:lineRule="auto"/>
        <w:rPr>
          <w:rFonts w:ascii="Arial" w:eastAsia="Times New Roman" w:hAnsi="Arial" w:cs="Arial"/>
          <w:color w:val="222222"/>
          <w:sz w:val="26"/>
          <w:szCs w:val="26"/>
          <w:lang w:eastAsia="fr-FR"/>
        </w:rPr>
      </w:pPr>
      <w:r>
        <w:rPr>
          <w:rFonts w:ascii="UICTFontTextStyleBody" w:eastAsia="Times New Roman" w:hAnsi="UICTFontTextStyleBody" w:cs="Arial"/>
          <w:color w:val="222222"/>
          <w:sz w:val="26"/>
          <w:szCs w:val="26"/>
          <w:lang w:eastAsia="fr-FR"/>
        </w:rPr>
        <w:t>Conformément à l’article 121-21 du code de la consommation, le délai de rétractation est de 14 jours à compter de la réception du colis.</w:t>
      </w:r>
      <w:r>
        <w:rPr>
          <w:rFonts w:ascii="UICTFontTextStyleBody" w:eastAsia="Times New Roman" w:hAnsi="UICTFontTextStyleBody" w:cs="Arial"/>
          <w:color w:val="222222"/>
          <w:sz w:val="26"/>
          <w:szCs w:val="26"/>
          <w:lang w:eastAsia="fr-FR"/>
        </w:rPr>
        <w:br/>
        <w:t>Tous les articles respectant les conditions suivantes peuvent être retournés: </w:t>
      </w:r>
    </w:p>
    <w:p w:rsidR="003D05C5" w:rsidRDefault="003D05C5" w:rsidP="003D05C5">
      <w:pPr>
        <w:numPr>
          <w:ilvl w:val="0"/>
          <w:numId w:val="1"/>
        </w:numPr>
        <w:shd w:val="clear" w:color="auto" w:fill="FFFFFF"/>
        <w:spacing w:after="0" w:line="240" w:lineRule="auto"/>
        <w:rPr>
          <w:rFonts w:ascii="Arial" w:eastAsia="Times New Roman" w:hAnsi="Arial" w:cs="Arial"/>
          <w:color w:val="222222"/>
          <w:sz w:val="26"/>
          <w:szCs w:val="26"/>
          <w:lang w:eastAsia="fr-FR"/>
        </w:rPr>
      </w:pPr>
      <w:r>
        <w:rPr>
          <w:rFonts w:ascii="UICTFontTextStyleBody" w:eastAsia="Times New Roman" w:hAnsi="UICTFontTextStyleBody" w:cs="Arial"/>
          <w:color w:val="222222"/>
          <w:sz w:val="26"/>
          <w:szCs w:val="26"/>
          <w:lang w:eastAsia="fr-FR"/>
        </w:rPr>
        <w:t>Les articles ayant été non porté, ni lavé, comportant l’étiquette d’origine</w:t>
      </w:r>
    </w:p>
    <w:p w:rsidR="003D05C5" w:rsidRDefault="003D05C5" w:rsidP="003D05C5">
      <w:pPr>
        <w:numPr>
          <w:ilvl w:val="0"/>
          <w:numId w:val="1"/>
        </w:numPr>
        <w:shd w:val="clear" w:color="auto" w:fill="FFFFFF"/>
        <w:spacing w:after="0" w:line="240" w:lineRule="auto"/>
        <w:rPr>
          <w:rFonts w:ascii="Arial" w:eastAsia="Times New Roman" w:hAnsi="Arial" w:cs="Arial"/>
          <w:color w:val="222222"/>
          <w:sz w:val="26"/>
          <w:szCs w:val="26"/>
          <w:lang w:eastAsia="fr-FR"/>
        </w:rPr>
      </w:pPr>
      <w:r>
        <w:rPr>
          <w:rFonts w:ascii="UICTFontTextStyleBody" w:eastAsia="Times New Roman" w:hAnsi="UICTFontTextStyleBody" w:cs="Arial"/>
          <w:color w:val="222222"/>
          <w:sz w:val="26"/>
          <w:szCs w:val="26"/>
          <w:lang w:eastAsia="fr-FR"/>
        </w:rPr>
        <w:t>Les chaussures ayant été essayé en intérieur, sans aucune trace et dans leur boite d’origine</w:t>
      </w:r>
      <w:r>
        <w:rPr>
          <w:rFonts w:ascii="Arial" w:eastAsia="Times New Roman" w:hAnsi="Arial" w:cs="Arial"/>
          <w:color w:val="222222"/>
          <w:sz w:val="26"/>
          <w:szCs w:val="26"/>
          <w:lang w:eastAsia="fr-FR"/>
        </w:rPr>
        <w:t xml:space="preserve">. </w:t>
      </w:r>
      <w:r>
        <w:rPr>
          <w:rFonts w:ascii="UICTFontTextStyleBody" w:eastAsia="Times New Roman" w:hAnsi="UICTFontTextStyleBody" w:cs="Arial"/>
          <w:color w:val="222222"/>
          <w:sz w:val="26"/>
          <w:szCs w:val="26"/>
          <w:lang w:eastAsia="fr-FR"/>
        </w:rPr>
        <w:t>Les articles ne comportant aucune trace de maquillage Attention, les bijoux &amp; accessoires ne peuvent être repris pour des règles d’hygiène. Les articles en promotions et en soldes ne sont également pas repris. </w:t>
      </w:r>
    </w:p>
    <w:p w:rsidR="00F83C31" w:rsidRDefault="00F83C31">
      <w:bookmarkStart w:id="0" w:name="_GoBack"/>
      <w:bookmarkEnd w:id="0"/>
    </w:p>
    <w:sectPr w:rsidR="00F83C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ICTFontTextStyleBody">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50D"/>
    <w:multiLevelType w:val="multilevel"/>
    <w:tmpl w:val="77740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5C5"/>
    <w:rsid w:val="003D05C5"/>
    <w:rsid w:val="00F83C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D018A-F9E6-46E8-9FC2-A698C554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5C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07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2014</Characters>
  <Application>Microsoft Office Word</Application>
  <DocSecurity>0</DocSecurity>
  <Lines>16</Lines>
  <Paragraphs>4</Paragraphs>
  <ScaleCrop>false</ScaleCrop>
  <Company>HP</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ophelie serratore</dc:creator>
  <cp:keywords/>
  <dc:description/>
  <cp:lastModifiedBy>ophelie serratore</cp:lastModifiedBy>
  <cp:revision>1</cp:revision>
  <dcterms:created xsi:type="dcterms:W3CDTF">2024-08-26T11:28:00Z</dcterms:created>
  <dcterms:modified xsi:type="dcterms:W3CDTF">2024-08-26T11:29:00Z</dcterms:modified>
</cp:coreProperties>
</file>